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3A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44"/>
          <w:szCs w:val="44"/>
        </w:rPr>
        <w:t>平顶山市2025年重点行业绩效分级 C级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44"/>
          <w:szCs w:val="44"/>
          <w:lang w:val="en-US" w:eastAsia="zh-CN"/>
        </w:rPr>
        <w:t>第三批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44"/>
          <w:szCs w:val="44"/>
          <w:lang w:val="en-US" w:eastAsia="zh-CN"/>
        </w:rPr>
        <w:t>企业名单</w:t>
      </w:r>
    </w:p>
    <w:p w14:paraId="2AA10D59">
      <w:pPr>
        <w:spacing w:line="58" w:lineRule="exact"/>
        <w:rPr>
          <w:rFonts w:hint="default" w:ascii="Times New Roman" w:hAnsi="Times New Roman" w:cs="Times New Roman"/>
          <w:lang w:eastAsia="zh-CN"/>
        </w:rPr>
      </w:pPr>
    </w:p>
    <w:tbl>
      <w:tblPr>
        <w:tblStyle w:val="9"/>
        <w:tblW w:w="45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509"/>
        <w:gridCol w:w="5322"/>
        <w:gridCol w:w="2152"/>
        <w:gridCol w:w="2036"/>
      </w:tblGrid>
      <w:tr w14:paraId="215DB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25" w:type="pct"/>
            <w:vAlign w:val="center"/>
          </w:tcPr>
          <w:p w14:paraId="121E4A91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序号</w:t>
            </w:r>
          </w:p>
        </w:tc>
        <w:tc>
          <w:tcPr>
            <w:tcW w:w="640" w:type="pct"/>
            <w:vAlign w:val="center"/>
          </w:tcPr>
          <w:p w14:paraId="6EC8BB24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城市名称</w:t>
            </w:r>
          </w:p>
        </w:tc>
        <w:tc>
          <w:tcPr>
            <w:tcW w:w="2257" w:type="pct"/>
            <w:vAlign w:val="center"/>
          </w:tcPr>
          <w:p w14:paraId="7ABDA667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企业名称</w:t>
            </w:r>
          </w:p>
        </w:tc>
        <w:tc>
          <w:tcPr>
            <w:tcW w:w="912" w:type="pct"/>
            <w:vAlign w:val="center"/>
          </w:tcPr>
          <w:p w14:paraId="11FF0497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行业类型</w:t>
            </w:r>
          </w:p>
        </w:tc>
        <w:tc>
          <w:tcPr>
            <w:tcW w:w="863" w:type="pct"/>
            <w:vAlign w:val="center"/>
          </w:tcPr>
          <w:p w14:paraId="699E5F1D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验收</w:t>
            </w:r>
          </w:p>
          <w:p w14:paraId="1F27E894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等级</w:t>
            </w:r>
          </w:p>
        </w:tc>
      </w:tr>
      <w:tr w14:paraId="12910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shd w:val="clear" w:color="auto" w:fill="auto"/>
            <w:vAlign w:val="center"/>
          </w:tcPr>
          <w:p w14:paraId="11DEA991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D0CB416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湛河区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4E8B15EA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平顶山市广硕源科技有限公司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B53E751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949B785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3304F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325" w:type="pct"/>
            <w:shd w:val="clear" w:color="auto" w:fill="auto"/>
            <w:vAlign w:val="center"/>
          </w:tcPr>
          <w:p w14:paraId="76878415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018E132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新华区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A0957EB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河南永晔商贸有限公司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F088AD3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1EB5429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6E752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2633CCFF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B2CC4C6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新华区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A4B04CE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平顶山市隆凯工贸有限公司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447D583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400C288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6534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56DEAC42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9E1CE6D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新华区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DFB10DD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河南联创综机设备制造有限公司（新华区）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C2AA078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B266F81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3631C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150AB35F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4DA28FB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宝丰县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DBB041D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河南盛垣新材料有限公司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F86B0B0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炭素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F33F49F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142D7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1F26B849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8EA22CF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宝丰县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5B16182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平顶山市普赛斯石墨有限公司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69DFCC6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炭素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70E68F3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256C2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70911A78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86711E0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郏县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CFFC495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平顶山市瑞福机械有限公司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9E943BE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89BBC4F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0290C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4AC17207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11D69BC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汝州市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ECE9363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河南联合通用电梯有限公司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DB93C8C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05353F5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77D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227F12C7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29F04A0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汝州市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7D639C2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汝州市增强车辆有限公司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D0ACE75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2C5043E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2ACCA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181BB3AB">
            <w:pPr>
              <w:spacing w:before="91" w:line="228" w:lineRule="auto"/>
              <w:ind w:left="74" w:leftChars="0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AB339B5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舞钢市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32AB623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舞钢市满堂木业坊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71ED9C7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A2F31E0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1DB01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515A4763">
            <w:pPr>
              <w:spacing w:before="91" w:line="228" w:lineRule="auto"/>
              <w:ind w:left="74" w:leftChars="0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978C184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舞钢市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73F7E8F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舞钢市盛大药品包装材料有限责任公司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12F4C07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橡胶制品制造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AB46B3E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53BAC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38B94832">
            <w:pPr>
              <w:spacing w:before="91" w:line="228" w:lineRule="auto"/>
              <w:ind w:left="74" w:leftChars="0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C138D73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E089D7B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河南辰光环保科技有限公司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6E1C796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工业涂装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4B7058F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5E5A4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5" w:type="pct"/>
            <w:vAlign w:val="center"/>
          </w:tcPr>
          <w:p w14:paraId="0795FCBA">
            <w:pPr>
              <w:spacing w:before="91" w:line="228" w:lineRule="auto"/>
              <w:ind w:left="74" w:leftChars="0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77918DA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宝丰县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46B9CB26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河南燚星源石墨新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材料有限公司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8F3880C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炭素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525BDF9">
            <w:pPr>
              <w:spacing w:before="91" w:line="228" w:lineRule="auto"/>
              <w:ind w:left="74"/>
              <w:jc w:val="center"/>
              <w:rPr>
                <w:rFonts w:hint="eastAsia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</w:tbl>
    <w:p w14:paraId="41D594FB">
      <w:pPr>
        <w:spacing w:before="91" w:line="228" w:lineRule="auto"/>
        <w:jc w:val="both"/>
        <w:rPr>
          <w:rFonts w:hint="default" w:ascii="Times New Roman" w:hAnsi="Times New Roman" w:eastAsia="仿宋_GB2312" w:cs="Times New Roman"/>
          <w:spacing w:val="17"/>
          <w:position w:val="-2"/>
          <w:sz w:val="28"/>
          <w:szCs w:val="28"/>
          <w:lang w:val="en-US" w:eastAsia="zh-CN"/>
        </w:rPr>
      </w:pPr>
    </w:p>
    <w:sectPr>
      <w:pgSz w:w="16490" w:h="11560"/>
      <w:pgMar w:top="1531" w:right="1701" w:bottom="1531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4687E99-068E-4610-9DE2-528414E456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86CC1CD-EFC7-47AE-8029-41621FE0BC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930D7E"/>
    <w:rsid w:val="08444A26"/>
    <w:rsid w:val="0A1421D6"/>
    <w:rsid w:val="0C404770"/>
    <w:rsid w:val="16E57EBA"/>
    <w:rsid w:val="184875DE"/>
    <w:rsid w:val="198F4904"/>
    <w:rsid w:val="1D5C1A72"/>
    <w:rsid w:val="1E041429"/>
    <w:rsid w:val="1E3173A3"/>
    <w:rsid w:val="251510E1"/>
    <w:rsid w:val="259721E1"/>
    <w:rsid w:val="27B97A3A"/>
    <w:rsid w:val="2E8F0CF5"/>
    <w:rsid w:val="2FAC0C2A"/>
    <w:rsid w:val="36B64491"/>
    <w:rsid w:val="3BD553B9"/>
    <w:rsid w:val="3EFE0783"/>
    <w:rsid w:val="469551E9"/>
    <w:rsid w:val="4ADC036B"/>
    <w:rsid w:val="55B85DAC"/>
    <w:rsid w:val="56BE764D"/>
    <w:rsid w:val="5D755C5D"/>
    <w:rsid w:val="66F85307"/>
    <w:rsid w:val="687E455F"/>
    <w:rsid w:val="695967E4"/>
    <w:rsid w:val="77242776"/>
    <w:rsid w:val="783A38D3"/>
    <w:rsid w:val="7BB37C24"/>
    <w:rsid w:val="7C7B5ED3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First Indent 2"/>
    <w:basedOn w:val="1"/>
    <w:qFormat/>
    <w:uiPriority w:val="0"/>
    <w:pPr>
      <w:spacing w:after="120"/>
      <w:ind w:left="420" w:leftChars="200" w:firstLine="420"/>
    </w:pPr>
    <w:rPr>
      <w:rFonts w:ascii="Times New Roman" w:hAnsi="Times New Roman" w:eastAsia="宋体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页眉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353</Characters>
  <Lines>1</Lines>
  <Paragraphs>1</Paragraphs>
  <TotalTime>1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2024-09-05T03:09:00Z</dcterms:created>
  <dc:creator>Kingsoft-PDF</dc:creator>
  <cp:lastModifiedBy>栗川</cp:lastModifiedBy>
  <dcterms:modified xsi:type="dcterms:W3CDTF">2025-12-10T00:23:32Z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2024-09-04T19:09:00Z</vt:filetime>
  </property>
  <property fmtid="{D5CDD505-2E9C-101B-9397-08002B2CF9AE}" pid="4" name="UsrData">
    <vt:lpwstr>66d83fcdb9fcc4001f53e9bbwl</vt:lpwstr>
  </property>
  <property fmtid="{D5CDD505-2E9C-101B-9397-08002B2CF9AE}" pid="5" name="KSOProductBuildVer">
    <vt:lpwstr>2052-12.1.0.24034</vt:lpwstr>
  </property>
  <property fmtid="{D5CDD505-2E9C-101B-9397-08002B2CF9AE}" pid="6" name="ICV">
    <vt:lpwstr>F6AB807627F74491B75E6135482180AF_13</vt:lpwstr>
  </property>
  <property fmtid="{D5CDD505-2E9C-101B-9397-08002B2CF9AE}" pid="7" name="KSOTemplateDocerSaveRecord">
    <vt:lpwstr>eyJoZGlkIjoiY2E4ZjEzNGExNzFkMWE1OTY5YTQyNTEwMGQ0YTZkYWYiLCJ1c2VySWQiOiI1MDM3MDE0NDQifQ==</vt:lpwstr>
  </property>
</Properties>
</file>